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AF" w:rsidRPr="00D148AF" w:rsidRDefault="00D148AF" w:rsidP="00065A58">
      <w:pPr>
        <w:jc w:val="center"/>
        <w:rPr>
          <w:b/>
          <w:sz w:val="28"/>
          <w:szCs w:val="28"/>
        </w:rPr>
      </w:pPr>
    </w:p>
    <w:p w:rsidR="007F2404" w:rsidRPr="007F2404" w:rsidRDefault="007F2404" w:rsidP="007F2404">
      <w:pPr>
        <w:autoSpaceDE w:val="0"/>
        <w:autoSpaceDN w:val="0"/>
        <w:adjustRightInd w:val="0"/>
        <w:jc w:val="center"/>
        <w:rPr>
          <w:b/>
          <w:iCs/>
          <w:sz w:val="32"/>
          <w:szCs w:val="28"/>
        </w:rPr>
      </w:pPr>
      <w:r w:rsidRPr="007F2404">
        <w:rPr>
          <w:b/>
          <w:iCs/>
          <w:sz w:val="32"/>
          <w:szCs w:val="28"/>
        </w:rPr>
        <w:t>DECLARAÇÃO DE INFRAESTRUTURA</w:t>
      </w:r>
    </w:p>
    <w:p w:rsidR="007F2404" w:rsidRPr="007F2404" w:rsidRDefault="007F2404" w:rsidP="007F240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04" w:rsidRPr="007F2404" w:rsidRDefault="007F2404" w:rsidP="007F240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04" w:rsidRPr="007F2404" w:rsidRDefault="007F2404" w:rsidP="007F240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F2404">
        <w:rPr>
          <w:iCs/>
          <w:sz w:val="28"/>
          <w:szCs w:val="28"/>
        </w:rPr>
        <w:t xml:space="preserve">A Direção Geral do Hospital Universitário Clementino Fraga Filho da Universidade Federal do Rio de Janeiro (HUCFF/UFRJ) declara que esta instituição apresenta infraestrutura necessária à realização da pesquisa </w:t>
      </w:r>
      <w:r w:rsidR="00F15A89">
        <w:rPr>
          <w:b/>
          <w:i/>
          <w:iCs/>
          <w:sz w:val="28"/>
          <w:szCs w:val="28"/>
        </w:rPr>
        <w:fldChar w:fldCharType="begin">
          <w:ffData>
            <w:name w:val="Texto1"/>
            <w:enabled/>
            <w:calcOnExit w:val="0"/>
            <w:statusText w:type="text" w:val="Digitar o título do Projeto de Pesquisa"/>
            <w:textInput/>
          </w:ffData>
        </w:fldChar>
      </w:r>
      <w:bookmarkStart w:id="0" w:name="Texto1"/>
      <w:r>
        <w:rPr>
          <w:b/>
          <w:i/>
          <w:iCs/>
          <w:sz w:val="28"/>
          <w:szCs w:val="28"/>
        </w:rPr>
        <w:instrText xml:space="preserve"> FORMTEXT </w:instrText>
      </w:r>
      <w:r w:rsidR="00F15A89">
        <w:rPr>
          <w:b/>
          <w:i/>
          <w:iCs/>
          <w:sz w:val="28"/>
          <w:szCs w:val="28"/>
        </w:rPr>
      </w:r>
      <w:r w:rsidR="00F15A89">
        <w:rPr>
          <w:b/>
          <w:i/>
          <w:iCs/>
          <w:sz w:val="28"/>
          <w:szCs w:val="28"/>
        </w:rPr>
        <w:fldChar w:fldCharType="separate"/>
      </w:r>
      <w:bookmarkStart w:id="1" w:name="_GoBack"/>
      <w:r>
        <w:rPr>
          <w:b/>
          <w:i/>
          <w:iCs/>
          <w:noProof/>
          <w:sz w:val="28"/>
          <w:szCs w:val="28"/>
        </w:rPr>
        <w:t> </w:t>
      </w:r>
      <w:r>
        <w:rPr>
          <w:b/>
          <w:i/>
          <w:iCs/>
          <w:noProof/>
          <w:sz w:val="28"/>
          <w:szCs w:val="28"/>
        </w:rPr>
        <w:t> </w:t>
      </w:r>
      <w:r>
        <w:rPr>
          <w:b/>
          <w:i/>
          <w:iCs/>
          <w:noProof/>
          <w:sz w:val="28"/>
          <w:szCs w:val="28"/>
        </w:rPr>
        <w:t> </w:t>
      </w:r>
      <w:r>
        <w:rPr>
          <w:b/>
          <w:i/>
          <w:iCs/>
          <w:noProof/>
          <w:sz w:val="28"/>
          <w:szCs w:val="28"/>
        </w:rPr>
        <w:t> </w:t>
      </w:r>
      <w:r>
        <w:rPr>
          <w:b/>
          <w:i/>
          <w:iCs/>
          <w:noProof/>
          <w:sz w:val="28"/>
          <w:szCs w:val="28"/>
        </w:rPr>
        <w:t> </w:t>
      </w:r>
      <w:bookmarkEnd w:id="1"/>
      <w:r w:rsidR="00F15A89">
        <w:rPr>
          <w:b/>
          <w:i/>
          <w:iCs/>
          <w:sz w:val="28"/>
          <w:szCs w:val="28"/>
        </w:rPr>
        <w:fldChar w:fldCharType="end"/>
      </w:r>
      <w:bookmarkEnd w:id="0"/>
      <w:r>
        <w:rPr>
          <w:iCs/>
          <w:sz w:val="28"/>
          <w:szCs w:val="28"/>
        </w:rPr>
        <w:t>,</w:t>
      </w:r>
      <w:r w:rsidRPr="007F2404">
        <w:rPr>
          <w:iCs/>
          <w:sz w:val="28"/>
          <w:szCs w:val="28"/>
        </w:rPr>
        <w:t xml:space="preserve"> que será conduzida sob a responsabilidade do</w:t>
      </w:r>
      <w:r>
        <w:rPr>
          <w:iCs/>
          <w:sz w:val="28"/>
          <w:szCs w:val="28"/>
        </w:rPr>
        <w:t>(a)</w:t>
      </w:r>
      <w:r w:rsidRPr="007F2404">
        <w:rPr>
          <w:iCs/>
          <w:sz w:val="28"/>
          <w:szCs w:val="28"/>
        </w:rPr>
        <w:t xml:space="preserve"> pesquisador</w:t>
      </w:r>
      <w:r>
        <w:rPr>
          <w:iCs/>
          <w:sz w:val="28"/>
          <w:szCs w:val="28"/>
        </w:rPr>
        <w:t>(a)</w:t>
      </w:r>
      <w:r w:rsidR="00F15A89">
        <w:rPr>
          <w:b/>
          <w:i/>
          <w:iCs/>
          <w:sz w:val="28"/>
          <w:szCs w:val="28"/>
        </w:rPr>
        <w:fldChar w:fldCharType="begin">
          <w:ffData>
            <w:name w:val="Texto2"/>
            <w:enabled/>
            <w:calcOnExit w:val="0"/>
            <w:statusText w:type="text" w:val="Digitar nome do Pesquisador Responsável"/>
            <w:textInput/>
          </w:ffData>
        </w:fldChar>
      </w:r>
      <w:bookmarkStart w:id="2" w:name="Texto2"/>
      <w:r>
        <w:rPr>
          <w:b/>
          <w:i/>
          <w:iCs/>
          <w:sz w:val="28"/>
          <w:szCs w:val="28"/>
        </w:rPr>
        <w:instrText xml:space="preserve"> FORMTEXT </w:instrText>
      </w:r>
      <w:r w:rsidR="00F15A89">
        <w:rPr>
          <w:b/>
          <w:i/>
          <w:iCs/>
          <w:sz w:val="28"/>
          <w:szCs w:val="28"/>
        </w:rPr>
      </w:r>
      <w:r w:rsidR="00F15A89">
        <w:rPr>
          <w:b/>
          <w:i/>
          <w:iCs/>
          <w:sz w:val="28"/>
          <w:szCs w:val="28"/>
        </w:rPr>
        <w:fldChar w:fldCharType="separate"/>
      </w:r>
      <w:r>
        <w:rPr>
          <w:b/>
          <w:i/>
          <w:iCs/>
          <w:noProof/>
          <w:sz w:val="28"/>
          <w:szCs w:val="28"/>
        </w:rPr>
        <w:t> </w:t>
      </w:r>
      <w:r>
        <w:rPr>
          <w:b/>
          <w:i/>
          <w:iCs/>
          <w:noProof/>
          <w:sz w:val="28"/>
          <w:szCs w:val="28"/>
        </w:rPr>
        <w:t> </w:t>
      </w:r>
      <w:r>
        <w:rPr>
          <w:b/>
          <w:i/>
          <w:iCs/>
          <w:noProof/>
          <w:sz w:val="28"/>
          <w:szCs w:val="28"/>
        </w:rPr>
        <w:t> </w:t>
      </w:r>
      <w:r>
        <w:rPr>
          <w:b/>
          <w:i/>
          <w:iCs/>
          <w:noProof/>
          <w:sz w:val="28"/>
          <w:szCs w:val="28"/>
        </w:rPr>
        <w:t> </w:t>
      </w:r>
      <w:r>
        <w:rPr>
          <w:b/>
          <w:i/>
          <w:iCs/>
          <w:noProof/>
          <w:sz w:val="28"/>
          <w:szCs w:val="28"/>
        </w:rPr>
        <w:t> </w:t>
      </w:r>
      <w:r w:rsidR="00F15A89">
        <w:rPr>
          <w:b/>
          <w:i/>
          <w:iCs/>
          <w:sz w:val="28"/>
          <w:szCs w:val="28"/>
        </w:rPr>
        <w:fldChar w:fldCharType="end"/>
      </w:r>
      <w:bookmarkEnd w:id="2"/>
      <w:r w:rsidRPr="007F2404">
        <w:rPr>
          <w:iCs/>
          <w:sz w:val="28"/>
          <w:szCs w:val="28"/>
        </w:rPr>
        <w:t>, sendo essa declaração válida somente no caso de haver parecer favorável do Comitê de Ética em Pesquisa do HUCFF/UFRJ.</w:t>
      </w:r>
    </w:p>
    <w:p w:rsidR="007F2404" w:rsidRPr="007F2404" w:rsidRDefault="007F2404" w:rsidP="007F240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E5AA5" w:rsidRDefault="000E5AA5" w:rsidP="000E5AA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04" w:rsidRPr="00D148AF" w:rsidRDefault="007F2404" w:rsidP="007F2404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Rio de Janeiro, </w:t>
      </w:r>
      <w:r w:rsidR="00F15A89">
        <w:rPr>
          <w:iCs/>
          <w:sz w:val="28"/>
          <w:szCs w:val="28"/>
        </w:rPr>
        <w:fldChar w:fldCharType="begin"/>
      </w:r>
      <w:r>
        <w:rPr>
          <w:iCs/>
          <w:sz w:val="28"/>
          <w:szCs w:val="28"/>
        </w:rPr>
        <w:instrText xml:space="preserve"> TIME \@ "d' de 'MMMM' de 'yyyy" </w:instrText>
      </w:r>
      <w:r w:rsidR="00F15A89">
        <w:rPr>
          <w:iCs/>
          <w:sz w:val="28"/>
          <w:szCs w:val="28"/>
        </w:rPr>
        <w:fldChar w:fldCharType="separate"/>
      </w:r>
      <w:r w:rsidR="001676FE">
        <w:rPr>
          <w:iCs/>
          <w:noProof/>
          <w:sz w:val="28"/>
          <w:szCs w:val="28"/>
        </w:rPr>
        <w:t>10 de junho de 2019</w:t>
      </w:r>
      <w:r w:rsidR="00F15A89">
        <w:rPr>
          <w:iCs/>
          <w:sz w:val="28"/>
          <w:szCs w:val="28"/>
        </w:rPr>
        <w:fldChar w:fldCharType="end"/>
      </w:r>
    </w:p>
    <w:p w:rsidR="003E445D" w:rsidRDefault="003E445D" w:rsidP="000E5AA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04" w:rsidRDefault="007F2404" w:rsidP="000E5AA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04" w:rsidRDefault="007F2404" w:rsidP="000E5AA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E5AA5" w:rsidRPr="00D148AF" w:rsidRDefault="003E445D" w:rsidP="00D148AF">
      <w:pPr>
        <w:autoSpaceDE w:val="0"/>
        <w:autoSpaceDN w:val="0"/>
        <w:adjustRightInd w:val="0"/>
        <w:ind w:left="3540"/>
        <w:jc w:val="center"/>
        <w:rPr>
          <w:iCs/>
          <w:sz w:val="28"/>
          <w:szCs w:val="28"/>
        </w:rPr>
      </w:pPr>
      <w:r w:rsidRPr="00D148AF">
        <w:rPr>
          <w:iCs/>
          <w:sz w:val="28"/>
          <w:szCs w:val="28"/>
        </w:rPr>
        <w:t>_________________________________</w:t>
      </w:r>
    </w:p>
    <w:p w:rsidR="00B3523C" w:rsidRPr="00D148AF" w:rsidRDefault="001665D3" w:rsidP="00D148AF">
      <w:pPr>
        <w:autoSpaceDE w:val="0"/>
        <w:autoSpaceDN w:val="0"/>
        <w:adjustRightInd w:val="0"/>
        <w:ind w:left="3540"/>
        <w:jc w:val="center"/>
        <w:rPr>
          <w:i/>
          <w:iCs/>
          <w:sz w:val="28"/>
          <w:szCs w:val="28"/>
        </w:rPr>
      </w:pPr>
      <w:r w:rsidRPr="00D148AF">
        <w:rPr>
          <w:i/>
          <w:iCs/>
          <w:sz w:val="28"/>
          <w:szCs w:val="28"/>
        </w:rPr>
        <w:t>Dr.</w:t>
      </w:r>
      <w:r w:rsidR="00FE556B" w:rsidRPr="00FE556B">
        <w:rPr>
          <w:i/>
          <w:iCs/>
          <w:sz w:val="28"/>
          <w:szCs w:val="28"/>
        </w:rPr>
        <w:t>Marcos Alpoim Freire</w:t>
      </w:r>
    </w:p>
    <w:p w:rsidR="005F1A7E" w:rsidRPr="00D148AF" w:rsidRDefault="00B3523C" w:rsidP="00D148AF">
      <w:pPr>
        <w:autoSpaceDE w:val="0"/>
        <w:autoSpaceDN w:val="0"/>
        <w:adjustRightInd w:val="0"/>
        <w:ind w:left="3540"/>
        <w:jc w:val="center"/>
        <w:rPr>
          <w:iCs/>
          <w:szCs w:val="28"/>
        </w:rPr>
      </w:pPr>
      <w:r w:rsidRPr="00D148AF">
        <w:rPr>
          <w:iCs/>
          <w:szCs w:val="28"/>
        </w:rPr>
        <w:t>Diretor Geral do HUCFF</w:t>
      </w:r>
      <w:r w:rsidR="00D148AF" w:rsidRPr="00D148AF">
        <w:rPr>
          <w:iCs/>
          <w:szCs w:val="28"/>
        </w:rPr>
        <w:t>-</w:t>
      </w:r>
      <w:r w:rsidRPr="00D148AF">
        <w:rPr>
          <w:iCs/>
          <w:szCs w:val="28"/>
        </w:rPr>
        <w:t>UFRJ</w:t>
      </w:r>
    </w:p>
    <w:sectPr w:rsidR="005F1A7E" w:rsidRPr="00D148AF" w:rsidSect="005E72D7">
      <w:headerReference w:type="default" r:id="rId6"/>
      <w:footerReference w:type="default" r:id="rId7"/>
      <w:pgSz w:w="11906" w:h="16838" w:code="9"/>
      <w:pgMar w:top="2268" w:right="1134" w:bottom="1701" w:left="170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50" w:rsidRDefault="004E6250" w:rsidP="00D148AF">
      <w:r>
        <w:separator/>
      </w:r>
    </w:p>
  </w:endnote>
  <w:endnote w:type="continuationSeparator" w:id="1">
    <w:p w:rsidR="004E6250" w:rsidRDefault="004E6250" w:rsidP="00D1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tblLook w:val="04A0"/>
    </w:tblPr>
    <w:tblGrid>
      <w:gridCol w:w="5071"/>
      <w:gridCol w:w="4216"/>
    </w:tblGrid>
    <w:tr w:rsidR="00D148AF" w:rsidRPr="00E025E5" w:rsidTr="00E025E5">
      <w:tc>
        <w:tcPr>
          <w:tcW w:w="5000" w:type="pct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148AF" w:rsidRPr="00E025E5" w:rsidRDefault="00D148AF" w:rsidP="00D148AF">
          <w:pPr>
            <w:pStyle w:val="Rodap"/>
            <w:rPr>
              <w:sz w:val="10"/>
            </w:rPr>
          </w:pPr>
        </w:p>
      </w:tc>
    </w:tr>
    <w:tr w:rsidR="00D148AF" w:rsidRPr="00E025E5" w:rsidTr="00E025E5">
      <w:tc>
        <w:tcPr>
          <w:tcW w:w="2730" w:type="pct"/>
          <w:tcBorders>
            <w:top w:val="nil"/>
            <w:left w:val="nil"/>
            <w:bottom w:val="nil"/>
            <w:right w:val="nil"/>
          </w:tcBorders>
        </w:tcPr>
        <w:p w:rsidR="00E025E5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Hospital Universitário Clementino Fraga Filho</w:t>
          </w:r>
        </w:p>
        <w:p w:rsidR="00E025E5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Rua Rodolpho Paulo Rocco, 255 - Cidade Universitária - Ilha do Fundão</w:t>
          </w:r>
        </w:p>
        <w:p w:rsidR="00D148AF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21941-913 | Rio de Janeiro-RJ</w:t>
          </w:r>
        </w:p>
      </w:tc>
      <w:tc>
        <w:tcPr>
          <w:tcW w:w="2270" w:type="pct"/>
          <w:tcBorders>
            <w:top w:val="nil"/>
            <w:left w:val="nil"/>
            <w:bottom w:val="nil"/>
            <w:right w:val="nil"/>
          </w:tcBorders>
        </w:tcPr>
        <w:p w:rsidR="00E025E5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Telefones:(21) 3938-6003 | 6004 | 6015 | 6026 | 6038 | 6050</w:t>
          </w:r>
        </w:p>
        <w:p w:rsidR="00D148AF" w:rsidRPr="00E025E5" w:rsidRDefault="00E025E5" w:rsidP="00E025E5">
          <w:pPr>
            <w:pStyle w:val="Rodap"/>
            <w:rPr>
              <w:sz w:val="16"/>
              <w:szCs w:val="16"/>
            </w:rPr>
          </w:pPr>
          <w:r w:rsidRPr="00E025E5">
            <w:rPr>
              <w:sz w:val="16"/>
              <w:szCs w:val="16"/>
            </w:rPr>
            <w:t>Atendimento: diariamente das 8 às 17 horas</w:t>
          </w:r>
        </w:p>
      </w:tc>
    </w:tr>
  </w:tbl>
  <w:p w:rsidR="00D148AF" w:rsidRPr="00E025E5" w:rsidRDefault="00D148AF" w:rsidP="00E025E5">
    <w:pPr>
      <w:pStyle w:val="Rodap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50" w:rsidRDefault="004E6250" w:rsidP="00D148AF">
      <w:r>
        <w:separator/>
      </w:r>
    </w:p>
  </w:footnote>
  <w:footnote w:type="continuationSeparator" w:id="1">
    <w:p w:rsidR="004E6250" w:rsidRDefault="004E6250" w:rsidP="00D1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18"/>
      <w:gridCol w:w="6769"/>
    </w:tblGrid>
    <w:tr w:rsidR="00D148AF" w:rsidTr="00D148AF">
      <w:tc>
        <w:tcPr>
          <w:tcW w:w="2518" w:type="dxa"/>
        </w:tcPr>
        <w:p w:rsidR="00D148AF" w:rsidRDefault="00D148AF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1440000" cy="871200"/>
                <wp:effectExtent l="0" t="0" r="8255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00 anos 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7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9" w:type="dxa"/>
        </w:tcPr>
        <w:p w:rsidR="00D148AF" w:rsidRPr="00D148AF" w:rsidRDefault="00D148AF" w:rsidP="00D148AF">
          <w:pPr>
            <w:jc w:val="center"/>
            <w:rPr>
              <w:b/>
              <w:sz w:val="28"/>
              <w:szCs w:val="28"/>
            </w:rPr>
          </w:pPr>
          <w:r w:rsidRPr="00D148AF">
            <w:rPr>
              <w:b/>
              <w:sz w:val="28"/>
              <w:szCs w:val="28"/>
            </w:rPr>
            <w:t>UNIVERSIDADE FEDERAL DO RIO DE JANEIRO</w:t>
          </w:r>
        </w:p>
        <w:p w:rsidR="00D148AF" w:rsidRPr="00D148AF" w:rsidRDefault="00D148AF" w:rsidP="00D148AF">
          <w:pPr>
            <w:pStyle w:val="Ttulo3"/>
            <w:spacing w:before="20"/>
            <w:ind w:left="57"/>
            <w:jc w:val="center"/>
            <w:rPr>
              <w:b/>
              <w:sz w:val="28"/>
              <w:szCs w:val="28"/>
            </w:rPr>
          </w:pPr>
          <w:r w:rsidRPr="00D148AF">
            <w:rPr>
              <w:b/>
              <w:sz w:val="28"/>
              <w:szCs w:val="28"/>
            </w:rPr>
            <w:t>Hospital Universitário Clementino Fraga Filho</w:t>
          </w:r>
        </w:p>
        <w:p w:rsidR="00D148AF" w:rsidRPr="00D148AF" w:rsidRDefault="00D148AF" w:rsidP="00D148AF">
          <w:pPr>
            <w:jc w:val="center"/>
            <w:rPr>
              <w:b/>
              <w:sz w:val="18"/>
              <w:szCs w:val="28"/>
            </w:rPr>
          </w:pPr>
        </w:p>
        <w:p w:rsidR="00D148AF" w:rsidRPr="00D148AF" w:rsidRDefault="00D148AF" w:rsidP="00D148AF">
          <w:pPr>
            <w:jc w:val="center"/>
            <w:rPr>
              <w:b/>
              <w:sz w:val="28"/>
              <w:szCs w:val="28"/>
            </w:rPr>
          </w:pPr>
          <w:r w:rsidRPr="00D148AF">
            <w:rPr>
              <w:b/>
              <w:sz w:val="28"/>
              <w:szCs w:val="28"/>
            </w:rPr>
            <w:t>Direção Geral</w:t>
          </w:r>
        </w:p>
      </w:tc>
    </w:tr>
    <w:tr w:rsidR="00D148AF" w:rsidRPr="00D148AF" w:rsidTr="00D148AF">
      <w:tc>
        <w:tcPr>
          <w:tcW w:w="2518" w:type="dxa"/>
          <w:tcBorders>
            <w:bottom w:val="single" w:sz="12" w:space="0" w:color="auto"/>
          </w:tcBorders>
        </w:tcPr>
        <w:p w:rsidR="00D148AF" w:rsidRPr="00D148AF" w:rsidRDefault="00D148AF">
          <w:pPr>
            <w:pStyle w:val="Cabealho"/>
            <w:rPr>
              <w:noProof/>
              <w:sz w:val="10"/>
            </w:rPr>
          </w:pPr>
        </w:p>
      </w:tc>
      <w:tc>
        <w:tcPr>
          <w:tcW w:w="6769" w:type="dxa"/>
          <w:tcBorders>
            <w:bottom w:val="single" w:sz="12" w:space="0" w:color="auto"/>
          </w:tcBorders>
        </w:tcPr>
        <w:p w:rsidR="00D148AF" w:rsidRPr="00D148AF" w:rsidRDefault="00D148AF" w:rsidP="00D148AF">
          <w:pPr>
            <w:jc w:val="center"/>
            <w:rPr>
              <w:b/>
              <w:sz w:val="10"/>
              <w:szCs w:val="28"/>
            </w:rPr>
          </w:pPr>
        </w:p>
      </w:tc>
    </w:tr>
  </w:tbl>
  <w:p w:rsidR="00D148AF" w:rsidRPr="00D148AF" w:rsidRDefault="00D148AF" w:rsidP="00D148AF">
    <w:pPr>
      <w:pStyle w:val="Cabealho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1701"/>
    <w:rsid w:val="00020C67"/>
    <w:rsid w:val="00065A58"/>
    <w:rsid w:val="00081655"/>
    <w:rsid w:val="000B541A"/>
    <w:rsid w:val="000C63C3"/>
    <w:rsid w:val="000E5AA5"/>
    <w:rsid w:val="000E5E7D"/>
    <w:rsid w:val="001665D3"/>
    <w:rsid w:val="001676FE"/>
    <w:rsid w:val="001A1701"/>
    <w:rsid w:val="001A5639"/>
    <w:rsid w:val="001D4731"/>
    <w:rsid w:val="001F36E7"/>
    <w:rsid w:val="001F400A"/>
    <w:rsid w:val="002A1B90"/>
    <w:rsid w:val="002A5363"/>
    <w:rsid w:val="002A703E"/>
    <w:rsid w:val="00336C61"/>
    <w:rsid w:val="003410C6"/>
    <w:rsid w:val="0034775C"/>
    <w:rsid w:val="003D6601"/>
    <w:rsid w:val="003E445D"/>
    <w:rsid w:val="00414F51"/>
    <w:rsid w:val="00452FE1"/>
    <w:rsid w:val="00463FC2"/>
    <w:rsid w:val="0047076C"/>
    <w:rsid w:val="00495391"/>
    <w:rsid w:val="00497858"/>
    <w:rsid w:val="004B713A"/>
    <w:rsid w:val="004E6250"/>
    <w:rsid w:val="00504E90"/>
    <w:rsid w:val="00575C91"/>
    <w:rsid w:val="005B33D3"/>
    <w:rsid w:val="005D360C"/>
    <w:rsid w:val="005E0F9A"/>
    <w:rsid w:val="005E2712"/>
    <w:rsid w:val="005E72D7"/>
    <w:rsid w:val="005F1A7E"/>
    <w:rsid w:val="00632321"/>
    <w:rsid w:val="00697CA7"/>
    <w:rsid w:val="006B7E32"/>
    <w:rsid w:val="006D6344"/>
    <w:rsid w:val="006E1641"/>
    <w:rsid w:val="00702A4E"/>
    <w:rsid w:val="0074207E"/>
    <w:rsid w:val="007B0B65"/>
    <w:rsid w:val="007F2404"/>
    <w:rsid w:val="007F752D"/>
    <w:rsid w:val="00840557"/>
    <w:rsid w:val="00847332"/>
    <w:rsid w:val="0085055F"/>
    <w:rsid w:val="008A775F"/>
    <w:rsid w:val="008B1C5C"/>
    <w:rsid w:val="008C2FE5"/>
    <w:rsid w:val="008D237B"/>
    <w:rsid w:val="00922BC9"/>
    <w:rsid w:val="0092761F"/>
    <w:rsid w:val="009701A2"/>
    <w:rsid w:val="00972321"/>
    <w:rsid w:val="00974899"/>
    <w:rsid w:val="00976E45"/>
    <w:rsid w:val="009813FE"/>
    <w:rsid w:val="009C26FE"/>
    <w:rsid w:val="009F56CB"/>
    <w:rsid w:val="00A11515"/>
    <w:rsid w:val="00A87D69"/>
    <w:rsid w:val="00AB5650"/>
    <w:rsid w:val="00B2494F"/>
    <w:rsid w:val="00B34FEF"/>
    <w:rsid w:val="00B3523C"/>
    <w:rsid w:val="00BB0E03"/>
    <w:rsid w:val="00BB4776"/>
    <w:rsid w:val="00BC02EF"/>
    <w:rsid w:val="00BF6EB9"/>
    <w:rsid w:val="00C46961"/>
    <w:rsid w:val="00C51D6B"/>
    <w:rsid w:val="00C60F07"/>
    <w:rsid w:val="00C90E9F"/>
    <w:rsid w:val="00C94156"/>
    <w:rsid w:val="00CD2C98"/>
    <w:rsid w:val="00CF4A4F"/>
    <w:rsid w:val="00CF7B48"/>
    <w:rsid w:val="00D034B6"/>
    <w:rsid w:val="00D07092"/>
    <w:rsid w:val="00D148AF"/>
    <w:rsid w:val="00D217A7"/>
    <w:rsid w:val="00D5702D"/>
    <w:rsid w:val="00D64779"/>
    <w:rsid w:val="00D8061C"/>
    <w:rsid w:val="00D925DF"/>
    <w:rsid w:val="00DA24CF"/>
    <w:rsid w:val="00DA6CF6"/>
    <w:rsid w:val="00DD04CC"/>
    <w:rsid w:val="00E025E5"/>
    <w:rsid w:val="00E0588B"/>
    <w:rsid w:val="00E066F5"/>
    <w:rsid w:val="00EF1D7E"/>
    <w:rsid w:val="00F06ACD"/>
    <w:rsid w:val="00F15A89"/>
    <w:rsid w:val="00F249FA"/>
    <w:rsid w:val="00F25AC8"/>
    <w:rsid w:val="00F760C7"/>
    <w:rsid w:val="00F93584"/>
    <w:rsid w:val="00FB0A5F"/>
    <w:rsid w:val="00FB580E"/>
    <w:rsid w:val="00FC6B47"/>
    <w:rsid w:val="00FE556B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01"/>
    <w:rPr>
      <w:sz w:val="24"/>
      <w:szCs w:val="24"/>
    </w:rPr>
  </w:style>
  <w:style w:type="paragraph" w:styleId="Ttulo3">
    <w:name w:val="heading 3"/>
    <w:basedOn w:val="Normal"/>
    <w:next w:val="Normal"/>
    <w:qFormat/>
    <w:rsid w:val="001A1701"/>
    <w:pPr>
      <w:keepNext/>
      <w:jc w:val="both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4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48AF"/>
    <w:rPr>
      <w:sz w:val="24"/>
      <w:szCs w:val="24"/>
    </w:rPr>
  </w:style>
  <w:style w:type="paragraph" w:styleId="Rodap">
    <w:name w:val="footer"/>
    <w:basedOn w:val="Normal"/>
    <w:link w:val="RodapChar"/>
    <w:rsid w:val="00D14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48AF"/>
    <w:rPr>
      <w:sz w:val="24"/>
      <w:szCs w:val="24"/>
    </w:rPr>
  </w:style>
  <w:style w:type="table" w:styleId="Tabelacomgrade">
    <w:name w:val="Table Grid"/>
    <w:basedOn w:val="Tabelanormal"/>
    <w:rsid w:val="00D14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148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de Janeiro</vt:lpstr>
    </vt:vector>
  </TitlesOfParts>
  <Company>ufrj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creator>crismelo</dc:creator>
  <cp:lastModifiedBy>bethmux</cp:lastModifiedBy>
  <cp:revision>2</cp:revision>
  <cp:lastPrinted>2016-09-26T16:28:00Z</cp:lastPrinted>
  <dcterms:created xsi:type="dcterms:W3CDTF">2019-06-10T13:49:00Z</dcterms:created>
  <dcterms:modified xsi:type="dcterms:W3CDTF">2019-06-10T13:49:00Z</dcterms:modified>
</cp:coreProperties>
</file>